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836" w:rsidRPr="00017CAC" w:rsidRDefault="00DF4A83" w:rsidP="00BC2836">
      <w:pPr>
        <w:pStyle w:val="a3"/>
        <w:jc w:val="left"/>
        <w:rPr>
          <w:rFonts w:ascii="Verdana" w:eastAsia="굴림" w:hAnsi="Verdana"/>
          <w:b/>
          <w:bCs/>
          <w:sz w:val="38"/>
          <w:szCs w:val="38"/>
        </w:rPr>
      </w:pPr>
      <w:r w:rsidRPr="00017CAC">
        <w:rPr>
          <w:rFonts w:ascii="Verdana" w:eastAsia="굴림" w:hAnsi="Verdana"/>
          <w:b/>
          <w:bCs/>
          <w:sz w:val="38"/>
          <w:szCs w:val="38"/>
        </w:rPr>
        <w:t>[</w:t>
      </w:r>
      <w:r w:rsidR="00017CAC" w:rsidRPr="00017CAC">
        <w:rPr>
          <w:rFonts w:ascii="Verdana" w:eastAsia="굴림" w:hAnsi="Verdana"/>
          <w:b/>
          <w:bCs/>
          <w:sz w:val="38"/>
          <w:szCs w:val="38"/>
        </w:rPr>
        <w:t>1</w:t>
      </w:r>
      <w:r w:rsidRPr="00017CAC">
        <w:rPr>
          <w:rFonts w:ascii="Verdana" w:eastAsia="굴림" w:hAnsi="Verdana"/>
          <w:b/>
          <w:bCs/>
          <w:sz w:val="38"/>
          <w:szCs w:val="38"/>
        </w:rPr>
        <w:t>판</w:t>
      </w:r>
      <w:r w:rsidRPr="00017CAC">
        <w:rPr>
          <w:rFonts w:ascii="Verdana" w:eastAsia="굴림" w:hAnsi="Verdana"/>
          <w:b/>
          <w:bCs/>
          <w:sz w:val="38"/>
          <w:szCs w:val="38"/>
        </w:rPr>
        <w:t>] [</w:t>
      </w:r>
      <w:proofErr w:type="spellStart"/>
      <w:r w:rsidR="00017CAC" w:rsidRPr="00017CAC">
        <w:rPr>
          <w:rFonts w:ascii="Verdana" w:eastAsia="굴림" w:hAnsi="Verdana"/>
          <w:b/>
          <w:bCs/>
          <w:sz w:val="38"/>
          <w:szCs w:val="38"/>
        </w:rPr>
        <w:t>해커스편입</w:t>
      </w:r>
      <w:proofErr w:type="spellEnd"/>
      <w:r w:rsidR="00017CAC" w:rsidRPr="00017CAC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017CAC" w:rsidRPr="00017CAC">
        <w:rPr>
          <w:rFonts w:ascii="Verdana" w:eastAsia="굴림" w:hAnsi="Verdana"/>
          <w:b/>
          <w:bCs/>
          <w:sz w:val="38"/>
          <w:szCs w:val="38"/>
        </w:rPr>
        <w:t>영어</w:t>
      </w:r>
      <w:r w:rsidR="00017CAC" w:rsidRPr="00017CAC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017CAC" w:rsidRPr="00017CAC">
        <w:rPr>
          <w:rFonts w:ascii="Verdana" w:eastAsia="굴림" w:hAnsi="Verdana"/>
          <w:b/>
          <w:bCs/>
          <w:sz w:val="38"/>
          <w:szCs w:val="38"/>
        </w:rPr>
        <w:t>문제응용</w:t>
      </w:r>
      <w:r w:rsidR="00017CAC" w:rsidRPr="00017CAC">
        <w:rPr>
          <w:rFonts w:ascii="Verdana" w:eastAsia="굴림" w:hAnsi="Verdana"/>
          <w:b/>
          <w:bCs/>
          <w:sz w:val="38"/>
          <w:szCs w:val="38"/>
        </w:rPr>
        <w:t xml:space="preserve"> 2 </w:t>
      </w:r>
      <w:r w:rsidR="001F3F5D">
        <w:rPr>
          <w:rFonts w:ascii="Verdana" w:eastAsia="굴림" w:hAnsi="Verdana" w:hint="eastAsia"/>
          <w:b/>
          <w:bCs/>
          <w:sz w:val="38"/>
          <w:szCs w:val="38"/>
        </w:rPr>
        <w:t>문법</w:t>
      </w:r>
      <w:r w:rsidRPr="00017CAC">
        <w:rPr>
          <w:rFonts w:ascii="Verdana" w:eastAsia="굴림" w:hAnsi="Verdana"/>
          <w:b/>
          <w:bCs/>
          <w:sz w:val="38"/>
          <w:szCs w:val="38"/>
        </w:rPr>
        <w:t>]</w:t>
      </w:r>
      <w:r w:rsidR="00BC2836" w:rsidRPr="00017CAC">
        <w:rPr>
          <w:rFonts w:ascii="Verdana" w:eastAsia="굴림" w:hAnsi="Verdana"/>
          <w:b/>
          <w:bCs/>
          <w:sz w:val="38"/>
          <w:szCs w:val="38"/>
        </w:rPr>
        <w:t xml:space="preserve"> </w:t>
      </w:r>
      <w:r w:rsidR="008A4977" w:rsidRPr="00017CAC">
        <w:rPr>
          <w:rFonts w:ascii="Verdana" w:eastAsia="굴림" w:hAnsi="Verdana"/>
          <w:b/>
          <w:bCs/>
          <w:sz w:val="38"/>
          <w:szCs w:val="38"/>
        </w:rPr>
        <w:t>오타정정노트</w:t>
      </w:r>
    </w:p>
    <w:p w:rsidR="00BC2836" w:rsidRPr="00017CAC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017CAC">
        <w:rPr>
          <w:rFonts w:ascii="Verdana" w:eastAsia="굴림" w:hAnsi="Verdana"/>
          <w:sz w:val="18"/>
          <w:szCs w:val="18"/>
        </w:rPr>
        <w:t>학습에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불편을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드려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대단히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죄송합니다</w:t>
      </w:r>
      <w:r w:rsidRPr="00017CAC">
        <w:rPr>
          <w:rFonts w:ascii="Verdana" w:eastAsia="굴림" w:hAnsi="Verdana"/>
          <w:sz w:val="18"/>
          <w:szCs w:val="18"/>
        </w:rPr>
        <w:t xml:space="preserve">. </w:t>
      </w:r>
      <w:r w:rsidRPr="00017CAC">
        <w:rPr>
          <w:rFonts w:ascii="Verdana" w:eastAsia="굴림" w:hAnsi="Verdana"/>
          <w:sz w:val="18"/>
          <w:szCs w:val="18"/>
        </w:rPr>
        <w:t>항상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좋은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책으로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여러분을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proofErr w:type="spellStart"/>
      <w:r w:rsidRPr="00017CAC">
        <w:rPr>
          <w:rFonts w:ascii="Verdana" w:eastAsia="굴림" w:hAnsi="Verdana"/>
          <w:sz w:val="18"/>
          <w:szCs w:val="18"/>
        </w:rPr>
        <w:t>찾아뵙기</w:t>
      </w:r>
      <w:proofErr w:type="spellEnd"/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위해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최선을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다하는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proofErr w:type="spellStart"/>
      <w:r w:rsidRPr="00017CAC">
        <w:rPr>
          <w:rFonts w:ascii="Verdana" w:eastAsia="굴림" w:hAnsi="Verdana"/>
          <w:sz w:val="18"/>
          <w:szCs w:val="18"/>
        </w:rPr>
        <w:t>해커스가</w:t>
      </w:r>
      <w:proofErr w:type="spellEnd"/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되겠습니다</w:t>
      </w:r>
      <w:r w:rsidRPr="00017CAC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017CAC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017CAC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  <w:r w:rsidRPr="00017CAC">
        <w:rPr>
          <w:rFonts w:ascii="Verdana" w:eastAsia="굴림" w:hAnsi="Verdana"/>
          <w:sz w:val="18"/>
          <w:szCs w:val="18"/>
        </w:rPr>
        <w:t>교재</w:t>
      </w:r>
      <w:r w:rsidR="00017CAC" w:rsidRPr="00017CAC">
        <w:rPr>
          <w:rFonts w:ascii="Verdana" w:eastAsia="굴림" w:hAnsi="Verdana"/>
          <w:sz w:val="18"/>
          <w:szCs w:val="18"/>
        </w:rPr>
        <w:t>의</w:t>
      </w:r>
      <w:r w:rsidR="00017CAC"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판권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페이지에서</w:t>
      </w:r>
      <w:r w:rsidRPr="00017CAC">
        <w:rPr>
          <w:rFonts w:ascii="Verdana" w:eastAsia="굴림" w:hAnsi="Verdana"/>
          <w:sz w:val="18"/>
          <w:szCs w:val="18"/>
        </w:rPr>
        <w:t xml:space="preserve"> “</w:t>
      </w:r>
      <w:r w:rsidRPr="00017CAC">
        <w:rPr>
          <w:rFonts w:ascii="Verdana" w:eastAsia="굴림" w:hAnsi="Verdana"/>
          <w:sz w:val="18"/>
          <w:szCs w:val="18"/>
        </w:rPr>
        <w:t>쇄</w:t>
      </w:r>
      <w:r w:rsidRPr="00017CAC">
        <w:rPr>
          <w:rFonts w:ascii="Verdana" w:eastAsia="굴림" w:hAnsi="Verdana"/>
          <w:sz w:val="18"/>
          <w:szCs w:val="18"/>
        </w:rPr>
        <w:t xml:space="preserve">” </w:t>
      </w:r>
      <w:r w:rsidRPr="00017CAC">
        <w:rPr>
          <w:rFonts w:ascii="Verdana" w:eastAsia="굴림" w:hAnsi="Verdana"/>
          <w:sz w:val="18"/>
          <w:szCs w:val="18"/>
        </w:rPr>
        <w:t>정보를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확인하실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수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있습니다</w:t>
      </w:r>
      <w:r w:rsidRPr="00017CAC">
        <w:rPr>
          <w:rFonts w:ascii="Verdana" w:eastAsia="굴림" w:hAnsi="Verdana"/>
          <w:sz w:val="18"/>
          <w:szCs w:val="18"/>
        </w:rPr>
        <w:t xml:space="preserve">. </w:t>
      </w:r>
      <w:r w:rsidRPr="00017CAC">
        <w:rPr>
          <w:rFonts w:ascii="Verdana" w:eastAsia="굴림" w:hAnsi="Verdana"/>
          <w:sz w:val="18"/>
          <w:szCs w:val="18"/>
        </w:rPr>
        <w:t>아래에서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가지고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계신</w:t>
      </w:r>
      <w:r w:rsidRPr="00017CAC">
        <w:rPr>
          <w:rFonts w:ascii="Verdana" w:eastAsia="굴림" w:hAnsi="Verdana"/>
          <w:sz w:val="18"/>
          <w:szCs w:val="18"/>
        </w:rPr>
        <w:t xml:space="preserve"> “</w:t>
      </w:r>
      <w:r w:rsidRPr="00017CAC">
        <w:rPr>
          <w:rFonts w:ascii="Verdana" w:eastAsia="굴림" w:hAnsi="Verdana"/>
          <w:sz w:val="18"/>
          <w:szCs w:val="18"/>
        </w:rPr>
        <w:t>쇄</w:t>
      </w:r>
      <w:r w:rsidRPr="00017CAC">
        <w:rPr>
          <w:rFonts w:ascii="Verdana" w:eastAsia="굴림" w:hAnsi="Verdana"/>
          <w:sz w:val="18"/>
          <w:szCs w:val="18"/>
        </w:rPr>
        <w:t>”</w:t>
      </w:r>
      <w:r w:rsidRPr="00017CAC">
        <w:rPr>
          <w:rFonts w:ascii="Verdana" w:eastAsia="굴림" w:hAnsi="Verdana"/>
          <w:sz w:val="18"/>
          <w:szCs w:val="18"/>
        </w:rPr>
        <w:t>를</w:t>
      </w:r>
      <w:r w:rsidRPr="00017CAC">
        <w:rPr>
          <w:rFonts w:ascii="Verdana" w:eastAsia="굴림" w:hAnsi="Verdana"/>
          <w:sz w:val="18"/>
          <w:szCs w:val="18"/>
        </w:rPr>
        <w:t xml:space="preserve"> Ctrl+</w:t>
      </w:r>
      <w:r w:rsidRPr="00017CAC">
        <w:rPr>
          <w:rFonts w:ascii="Verdana" w:eastAsia="굴림" w:hAnsi="Verdana"/>
          <w:sz w:val="18"/>
          <w:szCs w:val="18"/>
        </w:rPr>
        <w:t>클릭해</w:t>
      </w:r>
      <w:r w:rsidRPr="00017CAC">
        <w:rPr>
          <w:rFonts w:ascii="Verdana" w:eastAsia="굴림" w:hAnsi="Verdana"/>
          <w:sz w:val="18"/>
          <w:szCs w:val="18"/>
        </w:rPr>
        <w:t xml:space="preserve"> </w:t>
      </w:r>
      <w:r w:rsidRPr="00017CAC">
        <w:rPr>
          <w:rFonts w:ascii="Verdana" w:eastAsia="굴림" w:hAnsi="Verdana"/>
          <w:sz w:val="18"/>
          <w:szCs w:val="18"/>
        </w:rPr>
        <w:t>주세요</w:t>
      </w:r>
      <w:r w:rsidRPr="00017CAC">
        <w:rPr>
          <w:rFonts w:ascii="Verdana" w:eastAsia="굴림" w:hAnsi="Verdana"/>
          <w:sz w:val="18"/>
          <w:szCs w:val="18"/>
        </w:rPr>
        <w:t xml:space="preserve">. </w:t>
      </w:r>
    </w:p>
    <w:p w:rsidR="00BC2836" w:rsidRPr="00017CAC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017CAC" w:rsidRDefault="00BC2836" w:rsidP="00BC2836">
      <w:pPr>
        <w:pStyle w:val="MS"/>
        <w:spacing w:line="360" w:lineRule="auto"/>
        <w:rPr>
          <w:rFonts w:ascii="Verdana" w:eastAsia="굴림" w:hAnsi="Verdana"/>
          <w:sz w:val="18"/>
          <w:szCs w:val="18"/>
        </w:rPr>
      </w:pPr>
    </w:p>
    <w:p w:rsidR="00BC2836" w:rsidRPr="00017CAC" w:rsidRDefault="001F3F5D" w:rsidP="00BC2836">
      <w:pPr>
        <w:pStyle w:val="MS"/>
        <w:spacing w:line="360" w:lineRule="auto"/>
        <w:rPr>
          <w:rFonts w:ascii="Verdana" w:eastAsia="굴림" w:hAnsi="Verdana"/>
        </w:rPr>
      </w:pPr>
      <w:hyperlink w:anchor="이동_1쇄" w:history="1">
        <w:r w:rsidR="00BC2836" w:rsidRPr="00017CAC">
          <w:rPr>
            <w:rStyle w:val="a8"/>
            <w:rFonts w:ascii="Verdana" w:eastAsia="굴림" w:hAnsi="Verdana"/>
            <w:u w:color="000000"/>
          </w:rPr>
          <w:t>1</w:t>
        </w:r>
        <w:r w:rsidR="00BC2836" w:rsidRPr="00017CAC">
          <w:rPr>
            <w:rStyle w:val="a8"/>
            <w:rFonts w:ascii="Verdana" w:eastAsia="굴림" w:hAnsi="Verdana"/>
            <w:u w:color="000000"/>
          </w:rPr>
          <w:t>쇄</w:t>
        </w:r>
        <w:r w:rsidR="00BC2836" w:rsidRPr="00017CAC">
          <w:rPr>
            <w:rStyle w:val="a8"/>
            <w:rFonts w:ascii="Verdana" w:eastAsia="굴림" w:hAnsi="Verdana"/>
            <w:u w:color="000000"/>
          </w:rPr>
          <w:t xml:space="preserve"> </w:t>
        </w:r>
        <w:r w:rsidR="008A4977" w:rsidRPr="00017CAC">
          <w:rPr>
            <w:rStyle w:val="a8"/>
            <w:rFonts w:ascii="Verdana" w:eastAsia="굴림" w:hAnsi="Verdana"/>
            <w:u w:color="000000"/>
          </w:rPr>
          <w:t>오타정정</w:t>
        </w:r>
        <w:r w:rsidR="008A4977" w:rsidRPr="00017CAC">
          <w:rPr>
            <w:rStyle w:val="a8"/>
            <w:rFonts w:ascii="Verdana" w:eastAsia="굴림" w:hAnsi="Verdana"/>
            <w:u w:color="000000"/>
          </w:rPr>
          <w:t>노</w:t>
        </w:r>
        <w:r w:rsidR="008A4977" w:rsidRPr="00017CAC">
          <w:rPr>
            <w:rStyle w:val="a8"/>
            <w:rFonts w:ascii="Verdana" w:eastAsia="굴림" w:hAnsi="Verdana"/>
            <w:u w:color="000000"/>
          </w:rPr>
          <w:t>트</w:t>
        </w:r>
      </w:hyperlink>
    </w:p>
    <w:p w:rsidR="00BC2836" w:rsidRPr="00017CAC" w:rsidRDefault="00550201">
      <w:pPr>
        <w:widowControl/>
        <w:wordWrap/>
        <w:autoSpaceDE/>
        <w:autoSpaceDN/>
        <w:jc w:val="left"/>
        <w:rPr>
          <w:rFonts w:ascii="Verdana" w:eastAsia="굴림" w:hAnsi="Verdana"/>
        </w:rPr>
      </w:pPr>
      <w:r w:rsidRPr="00017CAC">
        <w:rPr>
          <w:rFonts w:ascii="Verdana" w:eastAsia="굴림" w:hAnsi="Verdana"/>
        </w:rPr>
        <w:t xml:space="preserve"> </w:t>
      </w:r>
      <w:r w:rsidR="00BC2836" w:rsidRPr="00017CAC">
        <w:rPr>
          <w:rFonts w:ascii="Verdana" w:eastAsia="굴림" w:hAnsi="Verdana"/>
        </w:rPr>
        <w:br w:type="page"/>
      </w:r>
    </w:p>
    <w:p w:rsidR="00BC2836" w:rsidRPr="00017CAC" w:rsidRDefault="00BC2836" w:rsidP="00BC2836">
      <w:pPr>
        <w:widowControl/>
        <w:wordWrap/>
        <w:autoSpaceDE/>
        <w:autoSpaceDN/>
        <w:snapToGrid w:val="0"/>
        <w:spacing w:line="384" w:lineRule="auto"/>
        <w:jc w:val="left"/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</w:pPr>
      <w:r w:rsidRPr="00017CAC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lastRenderedPageBreak/>
        <w:t>&lt;</w:t>
      </w:r>
      <w:proofErr w:type="spellStart"/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해커스편입</w:t>
      </w:r>
      <w:proofErr w:type="spellEnd"/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영어</w:t>
      </w:r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 xml:space="preserve"> </w:t>
      </w:r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문제응용</w:t>
      </w:r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2</w:t>
      </w:r>
      <w:r w:rsidR="001F3F5D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 </w:t>
      </w:r>
      <w:r w:rsidR="001F3F5D">
        <w:rPr>
          <w:rFonts w:ascii="Verdana" w:eastAsia="굴림" w:hAnsi="Verdana" w:cs="굴림" w:hint="eastAsia"/>
          <w:b/>
          <w:bCs/>
          <w:color w:val="000000"/>
          <w:kern w:val="0"/>
          <w:sz w:val="24"/>
          <w:szCs w:val="24"/>
        </w:rPr>
        <w:t>문법</w:t>
      </w:r>
      <w:r w:rsidRPr="00017CAC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 xml:space="preserve">&gt; </w:t>
      </w:r>
      <w:bookmarkStart w:id="0" w:name="이동_1쇄"/>
      <w:bookmarkStart w:id="1" w:name="_GoBack"/>
      <w:bookmarkEnd w:id="0"/>
      <w:bookmarkEnd w:id="1"/>
      <w:r w:rsidRPr="00017CAC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1</w:t>
      </w:r>
      <w:r w:rsidRPr="00017CAC">
        <w:rPr>
          <w:rFonts w:ascii="Verdana" w:eastAsia="굴림" w:hAnsi="Verdana" w:cs="굴림"/>
          <w:b/>
          <w:bCs/>
          <w:color w:val="0000FF"/>
          <w:kern w:val="0"/>
          <w:sz w:val="24"/>
          <w:szCs w:val="24"/>
        </w:rPr>
        <w:t>쇄</w:t>
      </w:r>
      <w:r w:rsidRPr="00017CAC">
        <w:rPr>
          <w:rFonts w:ascii="Verdana" w:eastAsia="굴림" w:hAnsi="Verdana" w:cs="굴림"/>
          <w:b/>
          <w:bCs/>
          <w:color w:val="FF0000"/>
          <w:kern w:val="0"/>
          <w:sz w:val="24"/>
          <w:szCs w:val="24"/>
        </w:rPr>
        <w:t xml:space="preserve"> </w:t>
      </w:r>
      <w:r w:rsidR="008A4977" w:rsidRPr="00017CAC">
        <w:rPr>
          <w:rFonts w:ascii="Verdana" w:eastAsia="굴림" w:hAnsi="Verdana" w:cs="굴림"/>
          <w:b/>
          <w:bCs/>
          <w:color w:val="000000"/>
          <w:kern w:val="0"/>
          <w:sz w:val="24"/>
          <w:szCs w:val="24"/>
        </w:rPr>
        <w:t>오타정정노트</w:t>
      </w:r>
    </w:p>
    <w:p w:rsidR="00BC2836" w:rsidRPr="00017CAC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학습에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불편을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드려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대단히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죄송합니다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항상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좋은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책으로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여러분을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찾아뵙기</w:t>
      </w:r>
      <w:proofErr w:type="spellEnd"/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위해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최선을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다하는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proofErr w:type="spellStart"/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해커스가</w:t>
      </w:r>
      <w:proofErr w:type="spellEnd"/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 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>되겠습니다</w:t>
      </w:r>
      <w:r w:rsidRPr="00017CAC">
        <w:rPr>
          <w:rFonts w:ascii="Verdana" w:eastAsia="굴림" w:hAnsi="Verdana" w:cs="굴림"/>
          <w:color w:val="000000"/>
          <w:kern w:val="0"/>
          <w:sz w:val="18"/>
          <w:szCs w:val="18"/>
        </w:rPr>
        <w:t xml:space="preserve">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8"/>
        <w:gridCol w:w="1802"/>
        <w:gridCol w:w="7654"/>
      </w:tblGrid>
      <w:tr w:rsidR="00017CAC" w:rsidRPr="00017CAC" w:rsidTr="00491D00">
        <w:trPr>
          <w:trHeight w:val="256"/>
        </w:trPr>
        <w:tc>
          <w:tcPr>
            <w:tcW w:w="858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AC" w:rsidRPr="00017CAC" w:rsidRDefault="00017CAC" w:rsidP="00491D0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페이지</w:t>
            </w:r>
          </w:p>
        </w:tc>
        <w:tc>
          <w:tcPr>
            <w:tcW w:w="1802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AC" w:rsidRPr="00017CAC" w:rsidRDefault="00017CAC" w:rsidP="00491D00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수정한</w:t>
            </w: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곳</w:t>
            </w:r>
          </w:p>
        </w:tc>
        <w:tc>
          <w:tcPr>
            <w:tcW w:w="7654" w:type="dxa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17CAC" w:rsidRPr="00017CAC" w:rsidRDefault="00017CAC" w:rsidP="00BC2836">
            <w:pPr>
              <w:widowControl/>
              <w:wordWrap/>
              <w:autoSpaceDE/>
              <w:autoSpaceDN/>
              <w:snapToGrid w:val="0"/>
              <w:spacing w:line="360" w:lineRule="auto"/>
              <w:jc w:val="center"/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</w:pP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수정</w:t>
            </w: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 w:rsidRPr="00017CAC">
              <w:rPr>
                <w:rFonts w:ascii="Verdana" w:eastAsia="굴림" w:hAnsi="Verdana" w:cs="굴림"/>
                <w:b/>
                <w:bCs/>
                <w:color w:val="000000"/>
                <w:kern w:val="0"/>
                <w:sz w:val="18"/>
                <w:szCs w:val="18"/>
              </w:rPr>
              <w:t>전</w:t>
            </w:r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widowControl/>
              <w:wordWrap/>
              <w:autoSpaceDE/>
              <w:autoSpaceDN/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1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We regret to announce that the recent increase in sales taxes will result in a _______________ in employee benefits.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reduction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reducing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reduced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reducer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>Far from slashing the program’s budget, the new federal bill would lead to an _______________ of the healthcare program.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expansion       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expanded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expansionism  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expanding </w:t>
            </w:r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66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4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It took much time and money to order _________________________ for laboratory.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two equipment piece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pieces of two equipment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two pieces of equipment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two piece of equipment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>I read an interesting _________________________ in the newspaper.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piece information             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pieces of information 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piece of information         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pieces of </w:t>
            </w:r>
            <w:proofErr w:type="spellStart"/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>informations</w:t>
            </w:r>
            <w:proofErr w:type="spellEnd"/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6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A: John, which hotel would you recommend?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  <w:t>B: Well, staying in this hotel costs _________________________ staying in that one.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more than twice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as twice much as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as much as twice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twice as much as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⑤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more twice than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I would not recommend Hotel Isis because staying there costs _________________ staying in others. 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more than </w:t>
            </w:r>
            <w:proofErr w:type="gramStart"/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twice 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proofErr w:type="gramEnd"/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as twice much as 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as much as twice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twice as much as  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⑤</w:t>
            </w:r>
            <w:r w:rsidRPr="001F3F5D">
              <w:rPr>
                <w:rFonts w:ascii="Verdana" w:eastAsia="맑은 고딕" w:hAnsi="Verdana"/>
                <w:color w:val="FF0000"/>
                <w:sz w:val="18"/>
                <w:szCs w:val="18"/>
              </w:rPr>
              <w:t xml:space="preserve"> more twice than</w:t>
            </w:r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1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돋움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reduction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명사의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역할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]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전치사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in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목적어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자리이며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관사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뒤에는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명사가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필요하므로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동명사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앞에는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부정관사를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쓸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없으므로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②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부적절하다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최근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증가한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판매세가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직원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수당의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감소를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가져올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것이라고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알리게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되어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유감이다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expansion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명사의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역할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]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전치사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to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목적어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자리이며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관사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뒤에는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명사가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필요하므로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동명사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앞에는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부정관사를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없으므로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오답이다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명사이지만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의료보건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프로그램의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팽창주의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’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라는</w:t>
            </w:r>
            <w:proofErr w:type="spellEnd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어색한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문맥을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만들어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없다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프로그램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예산의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대폭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삭감이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아니라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,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오히려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새로운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연방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법안은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의료보건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프로그램의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확대로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이어질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것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같다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.</w:t>
            </w:r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4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돋움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two pieces of equipment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불가산명사의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수량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단위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] equipment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장비를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뜻하며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집합적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물질명사로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불가산명사이다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따라서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조수사를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이용하여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수량표현을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하므로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기수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two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뒤에는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복수가산명사가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나와야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하므로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단수명사가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나온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답이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없다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연구소에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장비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개를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주문하는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것은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많은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시간과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비용이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들었다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lastRenderedPageBreak/>
              <w:t>→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piece of information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불가산명사의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수량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단위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] information(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)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불가산명사이므로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복수형태로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없고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,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조수사를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이용하여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수량표현을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한다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따라서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②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후보이다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빈칸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앞에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단수를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나타내는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부정관사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an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왔으므로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piece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쓰인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③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나는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신문에서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흥미로운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하나를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읽었다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.</w:t>
            </w:r>
          </w:p>
        </w:tc>
      </w:tr>
      <w:tr w:rsidR="001F3F5D" w:rsidRPr="00017CAC" w:rsidTr="001F3F5D">
        <w:trPr>
          <w:trHeight w:val="1683"/>
        </w:trPr>
        <w:tc>
          <w:tcPr>
            <w:tcW w:w="8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center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lastRenderedPageBreak/>
              <w:t>190</w:t>
            </w:r>
          </w:p>
        </w:tc>
        <w:tc>
          <w:tcPr>
            <w:tcW w:w="18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jc w:val="left"/>
              <w:rPr>
                <w:rFonts w:ascii="Verdana" w:eastAsia="맑은 고딕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유형문제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6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번</w:t>
            </w:r>
            <w:r w:rsidRPr="001F3F5D">
              <w:rPr>
                <w:rFonts w:ascii="Verdana" w:eastAsia="맑은 고딕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해설</w:t>
            </w:r>
          </w:p>
        </w:tc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F3F5D" w:rsidRPr="001F3F5D" w:rsidRDefault="001F3F5D" w:rsidP="001F3F5D">
            <w:pPr>
              <w:rPr>
                <w:rFonts w:ascii="Verdana" w:eastAsia="돋움" w:hAnsi="Verdana"/>
                <w:color w:val="000000"/>
                <w:sz w:val="18"/>
                <w:szCs w:val="18"/>
              </w:rPr>
            </w:pP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twice as much as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배수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표현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]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배수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뒤에는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as ~ as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또는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비교급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than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붙이는데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,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비교급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than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세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배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이상인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경우에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 twice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원급만</w:t>
            </w:r>
            <w:proofErr w:type="spellEnd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쓸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있고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원급표현은</w:t>
            </w:r>
            <w:proofErr w:type="spellEnd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배수사</w:t>
            </w:r>
            <w:proofErr w:type="spellEnd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뒤에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오므로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정답은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A: John,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어느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호텔을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추천해줄래요</w:t>
            </w:r>
            <w:proofErr w:type="spellEnd"/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?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  <w:t xml:space="preserve">B: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글쎄요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,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호텔에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묵는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것이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저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호텔에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묵는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것보다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두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배나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비용이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들어요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t>.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맑은 고딕" w:eastAsia="맑은 고딕" w:hAnsi="맑은 고딕" w:cs="맑은 고딕" w:hint="eastAsia"/>
                <w:color w:val="000000"/>
                <w:sz w:val="18"/>
                <w:szCs w:val="18"/>
              </w:rPr>
              <w:t>→</w:t>
            </w:r>
            <w:r w:rsidRPr="001F3F5D">
              <w:rPr>
                <w:rFonts w:ascii="Verdana" w:eastAsia="돋움" w:hAnsi="Verdana"/>
                <w:color w:val="00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twice as much as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분석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[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배수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표현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]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배수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뒤에는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‘as + </w:t>
            </w:r>
            <w:proofErr w:type="spellStart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원급</w:t>
            </w:r>
            <w:proofErr w:type="spellEnd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+ as’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또는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비교급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+ than’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붙이는데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, 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비교급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+ than’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배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이상인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경우에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. twice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원급만</w:t>
            </w:r>
            <w:proofErr w:type="spellEnd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수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있고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원급표현은</w:t>
            </w:r>
            <w:proofErr w:type="spellEnd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배수사</w:t>
            </w:r>
            <w:proofErr w:type="spellEnd"/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뒤에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오므로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맑은 고딕" w:eastAsia="맑은 고딕" w:hAnsi="맑은 고딕" w:cs="맑은 고딕" w:hint="eastAsia"/>
                <w:color w:val="FF0000"/>
                <w:sz w:val="18"/>
                <w:szCs w:val="18"/>
              </w:rPr>
              <w:t>④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정답이다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br/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해석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나는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Isis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호텔을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추천하지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않을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것인데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,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그곳에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묵는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것이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다른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호텔에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묵는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것보다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두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배만큼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비용이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더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들기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 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>때문이다</w:t>
            </w:r>
            <w:r w:rsidRPr="001F3F5D">
              <w:rPr>
                <w:rFonts w:ascii="Verdana" w:eastAsia="돋움" w:hAnsi="Verdana"/>
                <w:color w:val="FF0000"/>
                <w:sz w:val="18"/>
                <w:szCs w:val="18"/>
              </w:rPr>
              <w:t xml:space="preserve">. </w:t>
            </w:r>
          </w:p>
        </w:tc>
      </w:tr>
    </w:tbl>
    <w:p w:rsidR="00BC2836" w:rsidRPr="00017CAC" w:rsidRDefault="00BC2836" w:rsidP="00BC2836">
      <w:pPr>
        <w:widowControl/>
        <w:wordWrap/>
        <w:autoSpaceDE/>
        <w:autoSpaceDN/>
        <w:snapToGrid w:val="0"/>
        <w:spacing w:line="360" w:lineRule="auto"/>
        <w:rPr>
          <w:rFonts w:ascii="Verdana" w:eastAsia="굴림" w:hAnsi="Verdana" w:cs="굴림"/>
          <w:color w:val="000000"/>
          <w:kern w:val="0"/>
          <w:sz w:val="18"/>
          <w:szCs w:val="18"/>
        </w:rPr>
      </w:pPr>
    </w:p>
    <w:p w:rsidR="007222F2" w:rsidRPr="00017CAC" w:rsidRDefault="007222F2">
      <w:pPr>
        <w:rPr>
          <w:rFonts w:ascii="Verdana" w:eastAsia="굴림" w:hAnsi="Verdana"/>
        </w:rPr>
      </w:pPr>
    </w:p>
    <w:sectPr w:rsidR="007222F2" w:rsidRPr="00017CAC" w:rsidSect="00BC2836">
      <w:footerReference w:type="default" r:id="rId6"/>
      <w:pgSz w:w="11906" w:h="16838"/>
      <w:pgMar w:top="1134" w:right="851" w:bottom="851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0201" w:rsidRDefault="00550201" w:rsidP="00550201">
      <w:r>
        <w:separator/>
      </w:r>
    </w:p>
  </w:endnote>
  <w:endnote w:type="continuationSeparator" w:id="0">
    <w:p w:rsidR="00550201" w:rsidRDefault="00550201" w:rsidP="00550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201" w:rsidRPr="00550201" w:rsidRDefault="00491D00" w:rsidP="00550201">
    <w:pPr>
      <w:pStyle w:val="MsoFooter0"/>
      <w:jc w:val="center"/>
      <w:rPr>
        <w:rFonts w:hAnsi="Tahoma"/>
        <w:color w:val="808080"/>
        <w:sz w:val="44"/>
        <w:szCs w:val="44"/>
      </w:rPr>
    </w:pPr>
    <w:r w:rsidRPr="00491D00">
      <w:rPr>
        <w:rFonts w:ascii="Tahoma" w:hAnsi="Tahoma" w:cs="Tahoma"/>
        <w:color w:val="808080"/>
        <w:sz w:val="44"/>
        <w:szCs w:val="44"/>
      </w:rPr>
      <w:t>www.HackersUT.com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0201" w:rsidRDefault="00550201" w:rsidP="00550201">
      <w:r>
        <w:separator/>
      </w:r>
    </w:p>
  </w:footnote>
  <w:footnote w:type="continuationSeparator" w:id="0">
    <w:p w:rsidR="00550201" w:rsidRDefault="00550201" w:rsidP="00550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36"/>
    <w:rsid w:val="00017CAC"/>
    <w:rsid w:val="001F3F5D"/>
    <w:rsid w:val="00234E6F"/>
    <w:rsid w:val="00236D28"/>
    <w:rsid w:val="00490C30"/>
    <w:rsid w:val="00491D00"/>
    <w:rsid w:val="005442ED"/>
    <w:rsid w:val="00550201"/>
    <w:rsid w:val="0062792D"/>
    <w:rsid w:val="006E2610"/>
    <w:rsid w:val="007222F2"/>
    <w:rsid w:val="008A4977"/>
    <w:rsid w:val="00A24C76"/>
    <w:rsid w:val="00A8538A"/>
    <w:rsid w:val="00B948B2"/>
    <w:rsid w:val="00BC2836"/>
    <w:rsid w:val="00C75549"/>
    <w:rsid w:val="00DF4A83"/>
    <w:rsid w:val="00EC66BE"/>
    <w:rsid w:val="00EE505B"/>
    <w:rsid w:val="00F9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4:docId w14:val="0BC38629"/>
  <w15:docId w15:val="{D65711B6-B85E-4634-BC81-350F9CD67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442ED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customStyle="1" w:styleId="MS">
    <w:name w:val="MS바탕글"/>
    <w:basedOn w:val="a"/>
    <w:rsid w:val="00BC2836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character" w:styleId="a4">
    <w:name w:val="annotation reference"/>
    <w:basedOn w:val="a0"/>
    <w:uiPriority w:val="99"/>
    <w:semiHidden/>
    <w:unhideWhenUsed/>
    <w:rsid w:val="00BC2836"/>
    <w:rPr>
      <w:sz w:val="18"/>
      <w:szCs w:val="18"/>
    </w:rPr>
  </w:style>
  <w:style w:type="paragraph" w:styleId="a5">
    <w:name w:val="annotation text"/>
    <w:basedOn w:val="a"/>
    <w:link w:val="Char"/>
    <w:uiPriority w:val="99"/>
    <w:unhideWhenUsed/>
    <w:rsid w:val="00BC2836"/>
    <w:pPr>
      <w:jc w:val="left"/>
    </w:pPr>
  </w:style>
  <w:style w:type="character" w:customStyle="1" w:styleId="Char">
    <w:name w:val="메모 텍스트 Char"/>
    <w:basedOn w:val="a0"/>
    <w:link w:val="a5"/>
    <w:uiPriority w:val="99"/>
    <w:rsid w:val="00BC2836"/>
  </w:style>
  <w:style w:type="paragraph" w:styleId="a6">
    <w:name w:val="annotation subject"/>
    <w:basedOn w:val="a5"/>
    <w:next w:val="a5"/>
    <w:link w:val="Char0"/>
    <w:uiPriority w:val="99"/>
    <w:semiHidden/>
    <w:unhideWhenUsed/>
    <w:rsid w:val="00BC2836"/>
    <w:rPr>
      <w:b/>
      <w:bCs/>
    </w:rPr>
  </w:style>
  <w:style w:type="character" w:customStyle="1" w:styleId="Char0">
    <w:name w:val="메모 주제 Char"/>
    <w:basedOn w:val="Char"/>
    <w:link w:val="a6"/>
    <w:uiPriority w:val="99"/>
    <w:semiHidden/>
    <w:rsid w:val="00BC2836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7"/>
    <w:uiPriority w:val="99"/>
    <w:semiHidden/>
    <w:rsid w:val="00BC2836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unhideWhenUsed/>
    <w:rsid w:val="00BC283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C2836"/>
    <w:rPr>
      <w:color w:val="800080" w:themeColor="followedHyperlink"/>
      <w:u w:val="single"/>
    </w:rPr>
  </w:style>
  <w:style w:type="paragraph" w:styleId="aa">
    <w:name w:val="Revision"/>
    <w:hidden/>
    <w:uiPriority w:val="99"/>
    <w:semiHidden/>
    <w:rsid w:val="00550201"/>
  </w:style>
  <w:style w:type="paragraph" w:styleId="ab">
    <w:name w:val="header"/>
    <w:basedOn w:val="a"/>
    <w:link w:val="Char2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b"/>
    <w:uiPriority w:val="99"/>
    <w:rsid w:val="00550201"/>
  </w:style>
  <w:style w:type="paragraph" w:styleId="ac">
    <w:name w:val="footer"/>
    <w:basedOn w:val="a"/>
    <w:link w:val="Char3"/>
    <w:uiPriority w:val="99"/>
    <w:unhideWhenUsed/>
    <w:rsid w:val="00550201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c"/>
    <w:uiPriority w:val="99"/>
    <w:rsid w:val="00550201"/>
  </w:style>
  <w:style w:type="paragraph" w:customStyle="1" w:styleId="MsoFooter0">
    <w:name w:val="MsoFooter"/>
    <w:basedOn w:val="a"/>
    <w:rsid w:val="00550201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현호</dc:creator>
  <cp:lastModifiedBy>CR</cp:lastModifiedBy>
  <cp:revision>2</cp:revision>
  <dcterms:created xsi:type="dcterms:W3CDTF">2022-04-20T09:47:00Z</dcterms:created>
  <dcterms:modified xsi:type="dcterms:W3CDTF">2022-04-20T09:47:00Z</dcterms:modified>
</cp:coreProperties>
</file>